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B9" w:rsidRDefault="00185EB9" w:rsidP="00185EB9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185EB9" w:rsidRDefault="00185EB9" w:rsidP="00185EB9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5EB9" w:rsidRDefault="00185EB9" w:rsidP="00185EB9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185EB9" w:rsidRDefault="00185EB9" w:rsidP="00185EB9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85EB9" w:rsidRDefault="00185EB9" w:rsidP="00185EB9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323</w:t>
      </w:r>
      <w:r>
        <w:t>-1</w:t>
      </w:r>
      <w:r>
        <w:rPr>
          <w:lang w:val="sr-Cyrl-RS"/>
        </w:rPr>
        <w:t>8</w:t>
      </w:r>
    </w:p>
    <w:p w:rsidR="00185EB9" w:rsidRDefault="00185EB9" w:rsidP="00185EB9">
      <w:pPr>
        <w:rPr>
          <w:lang w:val="sr-Cyrl-CS"/>
        </w:rPr>
      </w:pPr>
      <w:r>
        <w:rPr>
          <w:lang w:val="sr-Cyrl-RS"/>
        </w:rPr>
        <w:t xml:space="preserve">13.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185EB9" w:rsidRDefault="00185EB9" w:rsidP="00185EB9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5EB9" w:rsidRDefault="00185EB9" w:rsidP="00185EB9">
      <w:pPr>
        <w:rPr>
          <w:lang w:val="sr-Cyrl-CS"/>
        </w:rPr>
      </w:pPr>
    </w:p>
    <w:p w:rsidR="00185EB9" w:rsidRDefault="00185EB9" w:rsidP="00185EB9">
      <w:pPr>
        <w:rPr>
          <w:lang w:val="sr-Cyrl-CS"/>
        </w:rPr>
      </w:pPr>
    </w:p>
    <w:p w:rsidR="00185EB9" w:rsidRDefault="00185EB9" w:rsidP="00185EB9">
      <w:pPr>
        <w:rPr>
          <w:lang w:val="sr-Cyrl-CS"/>
        </w:rPr>
      </w:pPr>
    </w:p>
    <w:p w:rsidR="00185EB9" w:rsidRDefault="00185EB9" w:rsidP="00185EB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185EB9" w:rsidRDefault="00185EB9" w:rsidP="00185EB9">
      <w:pPr>
        <w:jc w:val="center"/>
        <w:rPr>
          <w:b/>
          <w:lang w:val="sr-Cyrl-CS"/>
        </w:rPr>
      </w:pPr>
      <w:r>
        <w:rPr>
          <w:b/>
          <w:lang w:val="sr-Cyrl-RS"/>
        </w:rPr>
        <w:t>4</w:t>
      </w:r>
      <w:r>
        <w:rPr>
          <w:b/>
        </w:rPr>
        <w:t>7.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11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DECEMBRA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185EB9" w:rsidRDefault="00185EB9" w:rsidP="00185EB9">
      <w:pPr>
        <w:jc w:val="center"/>
        <w:rPr>
          <w:b/>
          <w:lang w:val="sr-Cyrl-CS"/>
        </w:rPr>
      </w:pPr>
    </w:p>
    <w:p w:rsidR="00185EB9" w:rsidRDefault="00185EB9" w:rsidP="00185EB9">
      <w:pPr>
        <w:jc w:val="both"/>
        <w:rPr>
          <w:b/>
          <w:lang w:val="sr-Cyrl-CS"/>
        </w:rPr>
      </w:pP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12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185EB9" w:rsidRDefault="00185EB9" w:rsidP="00185EB9">
      <w:pPr>
        <w:ind w:firstLine="720"/>
        <w:jc w:val="both"/>
        <w:rPr>
          <w:lang w:val="sr-Cyrl-CS"/>
        </w:rPr>
      </w:pPr>
    </w:p>
    <w:p w:rsidR="00185EB9" w:rsidRDefault="00185EB9" w:rsidP="00185E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85EB9" w:rsidRDefault="00185EB9" w:rsidP="00185EB9">
      <w:pPr>
        <w:jc w:val="both"/>
        <w:rPr>
          <w:lang w:val="sr-Cyrl-CS"/>
        </w:rPr>
      </w:pP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.  </w:t>
      </w:r>
    </w:p>
    <w:p w:rsidR="00185EB9" w:rsidRDefault="00185EB9" w:rsidP="00185EB9">
      <w:pPr>
        <w:ind w:firstLine="720"/>
        <w:jc w:val="both"/>
        <w:rPr>
          <w:lang w:val="sr-Cyrl-CS"/>
        </w:rPr>
      </w:pP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Srbislav</w:t>
      </w:r>
      <w:r>
        <w:rPr>
          <w:lang w:val="sr-Cyrl-CS"/>
        </w:rPr>
        <w:t xml:space="preserve"> </w:t>
      </w:r>
      <w:r>
        <w:rPr>
          <w:lang w:val="sr-Cyrl-CS"/>
        </w:rPr>
        <w:t>Filipović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Jovana</w:t>
      </w:r>
      <w:r>
        <w:rPr>
          <w:lang w:val="sr-Cyrl-CS"/>
        </w:rPr>
        <w:t xml:space="preserve"> </w:t>
      </w:r>
      <w:r>
        <w:rPr>
          <w:lang w:val="sr-Cyrl-CS"/>
        </w:rPr>
        <w:t>Palalića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Majkić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>.</w:t>
      </w:r>
    </w:p>
    <w:p w:rsidR="00185EB9" w:rsidRDefault="00185EB9" w:rsidP="00185EB9">
      <w:pPr>
        <w:jc w:val="both"/>
        <w:rPr>
          <w:lang w:val="sr-Cyrl-CS"/>
        </w:rPr>
      </w:pPr>
    </w:p>
    <w:p w:rsidR="00185EB9" w:rsidRDefault="00185EB9" w:rsidP="00185E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185EB9" w:rsidRDefault="00185EB9" w:rsidP="00185EB9">
      <w:pPr>
        <w:jc w:val="both"/>
        <w:rPr>
          <w:lang w:val="sr-Cyrl-RS"/>
        </w:rPr>
      </w:pPr>
    </w:p>
    <w:p w:rsidR="00185EB9" w:rsidRDefault="00185EB9" w:rsidP="00185EB9">
      <w:pPr>
        <w:ind w:firstLine="360"/>
        <w:jc w:val="both"/>
        <w:rPr>
          <w:lang w:val="sr-Cyrl-R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Jovičić</w:t>
      </w:r>
      <w:r>
        <w:rPr>
          <w:lang w:val="sr-Cyrl-RS"/>
        </w:rPr>
        <w:t xml:space="preserve">, 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, </w:t>
      </w:r>
      <w:r>
        <w:rPr>
          <w:lang w:val="sr-Cyrl-RS"/>
        </w:rPr>
        <w:t>izborni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>.</w:t>
      </w:r>
    </w:p>
    <w:p w:rsidR="00185EB9" w:rsidRDefault="00185EB9" w:rsidP="00185EB9">
      <w:pPr>
        <w:jc w:val="both"/>
        <w:rPr>
          <w:lang w:val="sr-Cyrl-RS"/>
        </w:rPr>
      </w:pPr>
      <w:r>
        <w:rPr>
          <w:lang w:val="sr-Cyrl-RS"/>
        </w:rPr>
        <w:tab/>
      </w:r>
    </w:p>
    <w:p w:rsidR="00185EB9" w:rsidRDefault="00185EB9" w:rsidP="00185E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85EB9" w:rsidRDefault="00185EB9" w:rsidP="00185EB9">
      <w:pPr>
        <w:tabs>
          <w:tab w:val="left" w:pos="1418"/>
        </w:tabs>
        <w:jc w:val="center"/>
        <w:rPr>
          <w:lang w:val="sr-Cyrl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185EB9" w:rsidRDefault="00185EB9" w:rsidP="00185EB9">
      <w:pPr>
        <w:tabs>
          <w:tab w:val="left" w:pos="1418"/>
        </w:tabs>
        <w:jc w:val="center"/>
        <w:rPr>
          <w:lang w:val="sr-Cyrl-RS"/>
        </w:rPr>
      </w:pPr>
    </w:p>
    <w:p w:rsidR="00185EB9" w:rsidRDefault="00185EB9" w:rsidP="00185EB9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119-3690/18,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novembra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lang w:val="sr-Cyrl-RS"/>
        </w:rPr>
        <w:t>;</w:t>
      </w:r>
    </w:p>
    <w:p w:rsidR="00185EB9" w:rsidRDefault="00185EB9" w:rsidP="00185EB9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Kraljevu</w:t>
      </w:r>
      <w:r>
        <w:rPr>
          <w:lang w:val="sr-Cyrl-RS"/>
        </w:rPr>
        <w:t xml:space="preserve"> (118-3416/18,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novembra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185EB9" w:rsidRDefault="00185EB9" w:rsidP="00185EB9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Rumi</w:t>
      </w:r>
      <w:r>
        <w:rPr>
          <w:lang w:val="sr-Cyrl-RS"/>
        </w:rPr>
        <w:t xml:space="preserve"> (118-3443/18, </w:t>
      </w:r>
      <w:r>
        <w:rPr>
          <w:lang w:val="sr-Cyrl-RS"/>
        </w:rPr>
        <w:t>od</w:t>
      </w:r>
      <w:r>
        <w:rPr>
          <w:lang w:val="sr-Cyrl-RS"/>
        </w:rPr>
        <w:t xml:space="preserve"> 9. </w:t>
      </w:r>
      <w:r>
        <w:rPr>
          <w:lang w:val="sr-Cyrl-RS"/>
        </w:rPr>
        <w:t>novembra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185EB9" w:rsidRDefault="00185EB9" w:rsidP="00185EB9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185EB9" w:rsidRDefault="00185EB9" w:rsidP="00185EB9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185EB9" w:rsidRDefault="00185EB9" w:rsidP="00185EB9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>Pre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prelaska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tačkama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utvrđenog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dnevnog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reda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predsedavajući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predložio</w:t>
      </w:r>
      <w:r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članovi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</w:t>
      </w:r>
      <w:r>
        <w:rPr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većinom</w:t>
      </w:r>
      <w:r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gasova</w:t>
      </w:r>
      <w:r>
        <w:rPr>
          <w:b/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usvojili</w:t>
      </w:r>
      <w:r>
        <w:rPr>
          <w:color w:val="000000"/>
          <w:lang w:val="sr-Cyrl-RS"/>
        </w:rPr>
        <w:t xml:space="preserve">: </w:t>
      </w:r>
      <w:r>
        <w:rPr>
          <w:color w:val="000000"/>
          <w:lang w:val="sr-Cyrl-RS"/>
        </w:rPr>
        <w:t>Zapisnik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>
        <w:rPr>
          <w:color w:val="000000"/>
          <w:lang w:val="sr-Cyrl-RS"/>
        </w:rPr>
        <w:t xml:space="preserve"> 40. </w:t>
      </w:r>
      <w:r>
        <w:rPr>
          <w:color w:val="000000"/>
          <w:lang w:val="sr-Cyrl-RS"/>
        </w:rPr>
        <w:t>sednice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održane</w:t>
      </w:r>
      <w:r>
        <w:rPr>
          <w:color w:val="000000"/>
          <w:lang w:val="sr-Cyrl-RS"/>
        </w:rPr>
        <w:t xml:space="preserve"> 25. </w:t>
      </w:r>
      <w:r>
        <w:rPr>
          <w:color w:val="000000"/>
          <w:lang w:val="sr-Cyrl-RS"/>
        </w:rPr>
        <w:t>oktobra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; </w:t>
      </w:r>
      <w:r>
        <w:rPr>
          <w:color w:val="000000"/>
          <w:lang w:val="sr-Cyrl-RS"/>
        </w:rPr>
        <w:t>Zapisnik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>
        <w:rPr>
          <w:color w:val="000000"/>
          <w:lang w:val="sr-Cyrl-RS"/>
        </w:rPr>
        <w:t xml:space="preserve"> 41. </w:t>
      </w:r>
      <w:r>
        <w:rPr>
          <w:color w:val="000000"/>
          <w:lang w:val="sr-Cyrl-RS"/>
        </w:rPr>
        <w:t>sednice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održane</w:t>
      </w:r>
      <w:r>
        <w:rPr>
          <w:color w:val="000000"/>
          <w:lang w:val="sr-Cyrl-RS"/>
        </w:rPr>
        <w:t xml:space="preserve"> 29. </w:t>
      </w:r>
      <w:r>
        <w:rPr>
          <w:color w:val="000000"/>
          <w:lang w:val="sr-Cyrl-RS"/>
        </w:rPr>
        <w:t>oktobra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; </w:t>
      </w:r>
      <w:r>
        <w:rPr>
          <w:color w:val="000000"/>
          <w:lang w:val="sr-Cyrl-RS"/>
        </w:rPr>
        <w:lastRenderedPageBreak/>
        <w:t>Zapisnik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>
        <w:rPr>
          <w:color w:val="000000"/>
          <w:lang w:val="sr-Cyrl-RS"/>
        </w:rPr>
        <w:t xml:space="preserve"> 42. </w:t>
      </w:r>
      <w:r>
        <w:rPr>
          <w:color w:val="000000"/>
          <w:lang w:val="sr-Cyrl-RS"/>
        </w:rPr>
        <w:t>sednice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održane</w:t>
      </w:r>
      <w:r>
        <w:rPr>
          <w:color w:val="000000"/>
          <w:lang w:val="sr-Cyrl-RS"/>
        </w:rPr>
        <w:t xml:space="preserve"> 6. </w:t>
      </w:r>
      <w:r>
        <w:rPr>
          <w:color w:val="000000"/>
          <w:lang w:val="sr-Cyrl-RS"/>
        </w:rPr>
        <w:t>novembra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; </w:t>
      </w:r>
      <w:r>
        <w:rPr>
          <w:color w:val="000000"/>
          <w:lang w:val="sr-Cyrl-RS"/>
        </w:rPr>
        <w:t>Zapisnik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>
        <w:rPr>
          <w:color w:val="000000"/>
          <w:lang w:val="sr-Cyrl-RS"/>
        </w:rPr>
        <w:t xml:space="preserve"> 43. </w:t>
      </w:r>
      <w:r>
        <w:rPr>
          <w:color w:val="000000"/>
          <w:lang w:val="sr-Cyrl-RS"/>
        </w:rPr>
        <w:t>sednice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održane</w:t>
      </w:r>
      <w:r>
        <w:rPr>
          <w:color w:val="000000"/>
          <w:lang w:val="sr-Cyrl-RS"/>
        </w:rPr>
        <w:t xml:space="preserve"> 23. </w:t>
      </w:r>
      <w:r>
        <w:rPr>
          <w:color w:val="000000"/>
          <w:lang w:val="sr-Cyrl-RS"/>
        </w:rPr>
        <w:t>novembra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; </w:t>
      </w:r>
      <w:r>
        <w:rPr>
          <w:color w:val="000000"/>
          <w:lang w:val="sr-Cyrl-RS"/>
        </w:rPr>
        <w:t>Zapisnik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>
        <w:rPr>
          <w:color w:val="000000"/>
          <w:lang w:val="sr-Cyrl-RS"/>
        </w:rPr>
        <w:t xml:space="preserve"> 44. </w:t>
      </w:r>
      <w:r>
        <w:rPr>
          <w:color w:val="000000"/>
          <w:lang w:val="sr-Cyrl-RS"/>
        </w:rPr>
        <w:t>sednice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održane</w:t>
      </w:r>
      <w:r>
        <w:rPr>
          <w:color w:val="000000"/>
          <w:lang w:val="sr-Cyrl-RS"/>
        </w:rPr>
        <w:t xml:space="preserve"> 26. </w:t>
      </w:r>
      <w:r>
        <w:rPr>
          <w:color w:val="000000"/>
          <w:lang w:val="sr-Cyrl-RS"/>
        </w:rPr>
        <w:t>novembra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; </w:t>
      </w:r>
      <w:r>
        <w:rPr>
          <w:color w:val="000000"/>
          <w:lang w:val="sr-Cyrl-RS"/>
        </w:rPr>
        <w:t>Zapisnik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>
        <w:rPr>
          <w:color w:val="000000"/>
          <w:lang w:val="sr-Cyrl-RS"/>
        </w:rPr>
        <w:t xml:space="preserve"> 45. </w:t>
      </w:r>
      <w:r>
        <w:rPr>
          <w:color w:val="000000"/>
          <w:lang w:val="sr-Cyrl-RS"/>
        </w:rPr>
        <w:t>sednice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održane</w:t>
      </w:r>
      <w:r>
        <w:rPr>
          <w:color w:val="000000"/>
          <w:lang w:val="sr-Cyrl-RS"/>
        </w:rPr>
        <w:t xml:space="preserve"> 27. </w:t>
      </w:r>
      <w:r>
        <w:rPr>
          <w:color w:val="000000"/>
          <w:lang w:val="sr-Cyrl-RS"/>
        </w:rPr>
        <w:t>novembra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Zapisnik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>
        <w:rPr>
          <w:color w:val="000000"/>
          <w:lang w:val="sr-Cyrl-RS"/>
        </w:rPr>
        <w:t xml:space="preserve"> 46. </w:t>
      </w:r>
      <w:r>
        <w:rPr>
          <w:color w:val="000000"/>
          <w:lang w:val="sr-Cyrl-RS"/>
        </w:rPr>
        <w:t>sednice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održane</w:t>
      </w:r>
      <w:r>
        <w:rPr>
          <w:color w:val="000000"/>
          <w:lang w:val="sr-Cyrl-RS"/>
        </w:rPr>
        <w:t xml:space="preserve"> 5. </w:t>
      </w:r>
      <w:r>
        <w:rPr>
          <w:color w:val="000000"/>
          <w:lang w:val="sr-Cyrl-RS"/>
        </w:rPr>
        <w:t>decembra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>.</w:t>
      </w:r>
    </w:p>
    <w:p w:rsidR="00185EB9" w:rsidRDefault="00185EB9" w:rsidP="00185EB9">
      <w:pPr>
        <w:tabs>
          <w:tab w:val="left" w:pos="0"/>
        </w:tabs>
        <w:spacing w:after="120"/>
        <w:jc w:val="both"/>
        <w:rPr>
          <w:b/>
          <w:color w:val="000000"/>
          <w:lang w:val="sr-Cyrl-RS"/>
        </w:rPr>
      </w:pPr>
    </w:p>
    <w:p w:rsidR="00185EB9" w:rsidRDefault="00185EB9" w:rsidP="00185EB9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PRVA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119-3690/18,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novembra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185EB9" w:rsidRDefault="00185EB9" w:rsidP="00185EB9">
      <w:pPr>
        <w:jc w:val="both"/>
        <w:rPr>
          <w:rStyle w:val="colornavy"/>
        </w:rPr>
      </w:pPr>
    </w:p>
    <w:p w:rsidR="00185EB9" w:rsidRDefault="00185EB9" w:rsidP="00185EB9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zamenike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Narodnoj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skupštini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izboru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sudija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put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biraju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sudijsku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funkciju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ukupno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predloženih</w:t>
      </w:r>
      <w:r>
        <w:rPr>
          <w:rStyle w:val="colornavy"/>
          <w:lang w:val="sr-Cyrl-RS"/>
        </w:rPr>
        <w:t xml:space="preserve"> 154 </w:t>
      </w:r>
      <w:r>
        <w:rPr>
          <w:rStyle w:val="colornavy"/>
          <w:lang w:val="sr-Cyrl-RS"/>
        </w:rPr>
        <w:t>kandidata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>
        <w:rPr>
          <w:rStyle w:val="colornavy"/>
          <w:lang w:val="sr-Cyrl-RS"/>
        </w:rPr>
        <w:t>.</w:t>
      </w:r>
    </w:p>
    <w:p w:rsidR="00185EB9" w:rsidRDefault="00185EB9" w:rsidP="00185EB9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</w:p>
    <w:p w:rsidR="00185EB9" w:rsidRDefault="00185EB9" w:rsidP="00185EB9">
      <w:pPr>
        <w:jc w:val="both"/>
        <w:rPr>
          <w:color w:val="000000"/>
          <w:sz w:val="22"/>
          <w:szCs w:val="22"/>
          <w:lang w:val="sr-Cyrl-CS" w:eastAsia="sr-Cyrl-CS"/>
        </w:rPr>
      </w:pPr>
      <w:r>
        <w:rPr>
          <w:rStyle w:val="colornavy"/>
          <w:lang w:val="sr-Cyrl-RS"/>
        </w:rPr>
        <w:tab/>
        <w:t>-</w:t>
      </w:r>
      <w:r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Aranđelovcu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Bačkoj</w:t>
      </w:r>
      <w:r>
        <w:rPr>
          <w:lang w:val="sr-Cyrl-CS"/>
        </w:rPr>
        <w:t xml:space="preserve"> </w:t>
      </w:r>
      <w:r>
        <w:rPr>
          <w:lang w:val="sr-Cyrl-CS"/>
        </w:rPr>
        <w:t>Palanci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Vršcu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Lazarevcu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Mladenovcu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Obrenovcu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Pančevu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Požarevcu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Rumi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Staroj</w:t>
      </w:r>
      <w:r>
        <w:rPr>
          <w:lang w:val="sr-Cyrl-CS"/>
        </w:rPr>
        <w:t xml:space="preserve"> </w:t>
      </w:r>
      <w:r>
        <w:rPr>
          <w:lang w:val="sr-Cyrl-CS"/>
        </w:rPr>
        <w:t>Pazovi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Ubu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Aranđelovcu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Valjevu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Vranju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Vršcu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Gornjem</w:t>
      </w:r>
      <w:r>
        <w:rPr>
          <w:lang w:val="sr-Cyrl-CS"/>
        </w:rPr>
        <w:t xml:space="preserve"> </w:t>
      </w:r>
      <w:r>
        <w:rPr>
          <w:lang w:val="sr-Cyrl-CS"/>
        </w:rPr>
        <w:t>Milanovcu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Zrenjaninu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Jagodini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Kragujevcu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Kraljevu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Kruševcu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Lazarevcu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Leskovcu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 </w:t>
      </w:r>
      <w:r>
        <w:rPr>
          <w:lang w:val="sr-Cyrl-CS"/>
        </w:rPr>
        <w:t>Nišu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Pazaru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Požarevcu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Požegi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Prijepolju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Prokuplju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Rumi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Senti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Smederevu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Somboru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Subotici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Užicu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Čačku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Prekršajni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>
        <w:rPr>
          <w:lang w:val="sr-Cyrl-CS"/>
        </w:rPr>
        <w:t xml:space="preserve">,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>
        <w:rPr>
          <w:lang w:val="sr-Cyrl-CS"/>
        </w:rPr>
        <w:t xml:space="preserve">,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Drugi</w:t>
      </w:r>
      <w:r>
        <w:rPr>
          <w:lang w:val="sr-Cyrl-CS"/>
        </w:rPr>
        <w:t xml:space="preserve">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Treći</w:t>
      </w:r>
      <w:r>
        <w:rPr>
          <w:lang w:val="sr-Cyrl-CS"/>
        </w:rPr>
        <w:t xml:space="preserve"> </w:t>
      </w:r>
      <w:r>
        <w:rPr>
          <w:lang w:val="sr-Cyrl-CS"/>
        </w:rPr>
        <w:t>osnovni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rStyle w:val="FontStyle27"/>
          <w:lang w:val="sr-Cyrl-CS" w:eastAsia="sr-Cyrl-CS"/>
        </w:rPr>
        <w:t>.</w:t>
      </w:r>
    </w:p>
    <w:p w:rsidR="00185EB9" w:rsidRDefault="00185EB9" w:rsidP="00185E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85EB9" w:rsidRDefault="00185EB9" w:rsidP="00185EB9">
      <w:pPr>
        <w:jc w:val="both"/>
        <w:rPr>
          <w:rStyle w:val="colornavy"/>
          <w:lang w:val="sr-Cyrl-RS"/>
        </w:rPr>
      </w:pPr>
    </w:p>
    <w:p w:rsidR="00185EB9" w:rsidRDefault="00185EB9" w:rsidP="00185EB9">
      <w:pPr>
        <w:jc w:val="both"/>
        <w:rPr>
          <w:rStyle w:val="colornavy"/>
          <w:b/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većinom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glasova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prihvatili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>.</w:t>
      </w:r>
    </w:p>
    <w:p w:rsidR="00185EB9" w:rsidRDefault="00185EB9" w:rsidP="00185EB9">
      <w:pPr>
        <w:jc w:val="both"/>
        <w:rPr>
          <w:rStyle w:val="FontStyle15"/>
        </w:rPr>
      </w:pPr>
    </w:p>
    <w:p w:rsidR="00185EB9" w:rsidRDefault="00185EB9" w:rsidP="00185EB9">
      <w:pPr>
        <w:jc w:val="both"/>
        <w:rPr>
          <w:rStyle w:val="colornavy"/>
        </w:rPr>
      </w:pPr>
      <w:r>
        <w:rPr>
          <w:rStyle w:val="colornavy"/>
          <w:b/>
          <w:lang w:val="sr-Cyrl-RS"/>
        </w:rPr>
        <w:t>DRUGA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>
        <w:rPr>
          <w:rStyle w:val="colornavy"/>
          <w:b/>
          <w:lang w:val="sr-Cyrl-RS"/>
        </w:rPr>
        <w:t xml:space="preserve"> -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Kraljevu</w:t>
      </w:r>
      <w:r>
        <w:rPr>
          <w:lang w:val="sr-Cyrl-RS"/>
        </w:rPr>
        <w:t xml:space="preserve"> (118-3416/18,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novembra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rStyle w:val="colornavy"/>
          <w:lang w:val="sr-Cyrl-RS"/>
        </w:rPr>
        <w:t>.</w:t>
      </w:r>
    </w:p>
    <w:p w:rsidR="00185EB9" w:rsidRDefault="00185EB9" w:rsidP="00185EB9">
      <w:pPr>
        <w:jc w:val="both"/>
        <w:rPr>
          <w:b/>
          <w:lang w:val="sr-Cyrl-CS"/>
        </w:rPr>
      </w:pPr>
    </w:p>
    <w:p w:rsidR="00185EB9" w:rsidRDefault="00185EB9" w:rsidP="00185EB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podsetio</w:t>
      </w:r>
      <w:r>
        <w:rPr>
          <w:lang w:val="sr-Cyrl-RS"/>
        </w:rPr>
        <w:t xml:space="preserve"> </w:t>
      </w:r>
      <w:r>
        <w:rPr>
          <w:lang w:val="sr-Cyrl-RS"/>
        </w:rPr>
        <w:t>prisutne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rStyle w:val="FontStyle27"/>
          <w:lang w:val="sr-Cyrl-CS" w:eastAsia="sr-Cyrl-CS"/>
        </w:rPr>
        <w:t>Sn</w:t>
      </w:r>
      <w:r>
        <w:rPr>
          <w:rStyle w:val="FontStyle27"/>
          <w:lang w:val="sr-Cyrl-RS" w:eastAsia="sr-Cyrl-CS"/>
        </w:rPr>
        <w:t>e</w:t>
      </w:r>
      <w:r>
        <w:rPr>
          <w:rStyle w:val="FontStyle27"/>
          <w:lang w:val="sr-Cyrl-CS" w:eastAsia="sr-Cyrl-CS"/>
        </w:rPr>
        <w:t>žana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Džamić</w:t>
      </w:r>
      <w:r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javni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tužilac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Kraljevu</w:t>
      </w:r>
      <w:r>
        <w:rPr>
          <w:rStyle w:val="FontStyle27"/>
          <w:lang w:val="sr-Cyrl-CS" w:eastAsia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89.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ispunila</w:t>
      </w:r>
      <w:r>
        <w:rPr>
          <w:lang w:val="sr-Cyrl-CS"/>
        </w:rPr>
        <w:t xml:space="preserve"> </w:t>
      </w:r>
      <w:r>
        <w:rPr>
          <w:lang w:val="sr-Cyrl-CS"/>
        </w:rPr>
        <w:t>uslove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prestanak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sili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zbog</w:t>
      </w:r>
      <w:r>
        <w:rPr>
          <w:lang w:val="sr-Cyrl-CS"/>
        </w:rPr>
        <w:t xml:space="preserve"> </w:t>
      </w:r>
      <w:r>
        <w:rPr>
          <w:lang w:val="sr-Cyrl-CS"/>
        </w:rPr>
        <w:t>navršenja</w:t>
      </w:r>
      <w:r>
        <w:rPr>
          <w:lang w:val="sr-Cyrl-CS"/>
        </w:rPr>
        <w:t xml:space="preserve"> </w:t>
      </w:r>
      <w:r>
        <w:rPr>
          <w:lang w:val="sr-Cyrl-CS"/>
        </w:rPr>
        <w:t>radnog</w:t>
      </w:r>
      <w:r>
        <w:rPr>
          <w:lang w:val="sr-Cyrl-CS"/>
        </w:rPr>
        <w:t xml:space="preserve"> </w:t>
      </w:r>
      <w:r>
        <w:rPr>
          <w:lang w:val="sr-Cyrl-CS"/>
        </w:rPr>
        <w:t>veka</w:t>
      </w:r>
      <w:r>
        <w:rPr>
          <w:lang w:val="sr-Cyrl-CS"/>
        </w:rPr>
        <w:t xml:space="preserve">, </w:t>
      </w:r>
      <w:r>
        <w:rPr>
          <w:lang w:val="sr-Cyrl-CS"/>
        </w:rPr>
        <w:t>te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potrebno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Kraljevu</w:t>
      </w:r>
      <w:r>
        <w:rPr>
          <w:lang w:val="sr-Cyrl-CS"/>
        </w:rPr>
        <w:t>.</w:t>
      </w:r>
    </w:p>
    <w:p w:rsidR="00185EB9" w:rsidRDefault="00185EB9" w:rsidP="00185EB9">
      <w:pPr>
        <w:jc w:val="both"/>
        <w:rPr>
          <w:lang w:val="sr-Cyrl-CS"/>
        </w:rPr>
      </w:pPr>
    </w:p>
    <w:p w:rsidR="00185EB9" w:rsidRDefault="00185EB9" w:rsidP="00185E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Predsedavajući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Kraljevu</w:t>
      </w:r>
      <w:r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Sn</w:t>
      </w:r>
      <w:r>
        <w:rPr>
          <w:rStyle w:val="FontStyle27"/>
          <w:lang w:val="sr-Cyrl-RS" w:eastAsia="sr-Cyrl-CS"/>
        </w:rPr>
        <w:t>e</w:t>
      </w:r>
      <w:r>
        <w:rPr>
          <w:rStyle w:val="FontStyle27"/>
          <w:lang w:val="sr-Cyrl-CS" w:eastAsia="sr-Cyrl-CS"/>
        </w:rPr>
        <w:t>žani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Džamić</w:t>
      </w:r>
      <w:r>
        <w:rPr>
          <w:rStyle w:val="FontStyle27"/>
          <w:lang w:val="sr-Cyrl-CS" w:eastAsia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89.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,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sili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zbog</w:t>
      </w:r>
      <w:r>
        <w:rPr>
          <w:lang w:val="sr-Cyrl-CS"/>
        </w:rPr>
        <w:t xml:space="preserve"> </w:t>
      </w:r>
      <w:r>
        <w:rPr>
          <w:lang w:val="sr-Cyrl-CS"/>
        </w:rPr>
        <w:t>navršenja</w:t>
      </w:r>
      <w:r>
        <w:rPr>
          <w:lang w:val="sr-Cyrl-CS"/>
        </w:rPr>
        <w:t xml:space="preserve"> </w:t>
      </w:r>
      <w:r>
        <w:rPr>
          <w:lang w:val="sr-Cyrl-CS"/>
        </w:rPr>
        <w:t>radnog</w:t>
      </w:r>
      <w:r>
        <w:rPr>
          <w:lang w:val="sr-Cyrl-CS"/>
        </w:rPr>
        <w:t xml:space="preserve"> </w:t>
      </w:r>
      <w:r>
        <w:rPr>
          <w:lang w:val="sr-Cyrl-CS"/>
        </w:rPr>
        <w:t>veka</w:t>
      </w:r>
      <w:r>
        <w:rPr>
          <w:lang w:val="sr-Cyrl-CS"/>
        </w:rPr>
        <w:t>;</w:t>
      </w: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>;</w:t>
      </w: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85EB9" w:rsidRDefault="00185EB9" w:rsidP="00185EB9">
      <w:pPr>
        <w:jc w:val="both"/>
        <w:rPr>
          <w:lang w:val="sr-Cyrl-RS"/>
        </w:rPr>
      </w:pPr>
      <w:r>
        <w:tab/>
      </w:r>
    </w:p>
    <w:p w:rsidR="00185EB9" w:rsidRDefault="00185EB9" w:rsidP="00185EB9">
      <w:pPr>
        <w:ind w:firstLine="720"/>
        <w:jc w:val="both"/>
        <w:rPr>
          <w:rStyle w:val="colornavy"/>
        </w:rPr>
      </w:pP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većinom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glasova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prihvatili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>.</w:t>
      </w:r>
    </w:p>
    <w:p w:rsidR="00185EB9" w:rsidRDefault="00185EB9" w:rsidP="00185EB9">
      <w:pPr>
        <w:ind w:firstLine="720"/>
        <w:jc w:val="both"/>
      </w:pPr>
    </w:p>
    <w:p w:rsidR="00185EB9" w:rsidRDefault="00185EB9" w:rsidP="00185EB9">
      <w:pPr>
        <w:jc w:val="both"/>
        <w:rPr>
          <w:rStyle w:val="colornavy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Rumi</w:t>
      </w:r>
      <w:r>
        <w:rPr>
          <w:lang w:val="sr-Cyrl-RS"/>
        </w:rPr>
        <w:t xml:space="preserve"> (118-3443/18, </w:t>
      </w:r>
      <w:r>
        <w:rPr>
          <w:lang w:val="sr-Cyrl-RS"/>
        </w:rPr>
        <w:t>od</w:t>
      </w:r>
      <w:r>
        <w:rPr>
          <w:lang w:val="sr-Cyrl-RS"/>
        </w:rPr>
        <w:t xml:space="preserve"> 9. </w:t>
      </w:r>
      <w:r>
        <w:rPr>
          <w:lang w:val="sr-Cyrl-RS"/>
        </w:rPr>
        <w:t>novembra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rStyle w:val="colornavy"/>
          <w:lang w:val="sr-Cyrl-RS"/>
        </w:rPr>
        <w:t>.</w:t>
      </w:r>
    </w:p>
    <w:p w:rsidR="00185EB9" w:rsidRDefault="00185EB9" w:rsidP="00185EB9">
      <w:pPr>
        <w:jc w:val="both"/>
        <w:rPr>
          <w:rStyle w:val="colornavy"/>
          <w:lang w:val="sr-Cyrl-RS"/>
        </w:rPr>
      </w:pP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podsetio</w:t>
      </w:r>
      <w:r>
        <w:rPr>
          <w:lang w:val="sr-Cyrl-RS"/>
        </w:rPr>
        <w:t xml:space="preserve"> </w:t>
      </w:r>
      <w:r>
        <w:rPr>
          <w:lang w:val="sr-Cyrl-RS"/>
        </w:rPr>
        <w:t>prisutne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rStyle w:val="FontStyle27"/>
          <w:lang w:val="sr-Cyrl-CS" w:eastAsia="sr-Cyrl-CS"/>
        </w:rPr>
        <w:t>Sofija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Vitomirović</w:t>
      </w:r>
      <w:r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javni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tužilac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Rumi</w:t>
      </w:r>
      <w:r>
        <w:rPr>
          <w:rStyle w:val="FontStyle27"/>
          <w:lang w:val="sr-Cyrl-CS" w:eastAsia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89.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ispunila</w:t>
      </w:r>
      <w:r>
        <w:rPr>
          <w:lang w:val="sr-Cyrl-CS"/>
        </w:rPr>
        <w:t xml:space="preserve"> </w:t>
      </w:r>
      <w:r>
        <w:rPr>
          <w:lang w:val="sr-Cyrl-CS"/>
        </w:rPr>
        <w:t>uslove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prestanak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sili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, </w:t>
      </w:r>
      <w:r>
        <w:rPr>
          <w:lang w:val="sr-Cyrl-CS"/>
        </w:rPr>
        <w:t>zbog</w:t>
      </w:r>
      <w:r>
        <w:rPr>
          <w:lang w:val="sr-Cyrl-CS"/>
        </w:rPr>
        <w:t xml:space="preserve"> </w:t>
      </w:r>
      <w:r>
        <w:rPr>
          <w:lang w:val="sr-Cyrl-CS"/>
        </w:rPr>
        <w:t>navršenja</w:t>
      </w:r>
      <w:r>
        <w:rPr>
          <w:lang w:val="sr-Cyrl-CS"/>
        </w:rPr>
        <w:t xml:space="preserve"> </w:t>
      </w:r>
      <w:r>
        <w:rPr>
          <w:lang w:val="sr-Cyrl-CS"/>
        </w:rPr>
        <w:t>radnog</w:t>
      </w:r>
      <w:r>
        <w:rPr>
          <w:lang w:val="sr-Cyrl-CS"/>
        </w:rPr>
        <w:t xml:space="preserve"> </w:t>
      </w:r>
      <w:r>
        <w:rPr>
          <w:lang w:val="sr-Cyrl-CS"/>
        </w:rPr>
        <w:t>veka</w:t>
      </w:r>
      <w:r>
        <w:rPr>
          <w:lang w:val="sr-Cyrl-CS"/>
        </w:rPr>
        <w:t xml:space="preserve">, </w:t>
      </w:r>
      <w:r>
        <w:rPr>
          <w:lang w:val="sr-Cyrl-CS"/>
        </w:rPr>
        <w:t>te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potrebno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Rumi</w:t>
      </w:r>
      <w:r>
        <w:rPr>
          <w:lang w:val="sr-Cyrl-CS"/>
        </w:rPr>
        <w:t>.</w:t>
      </w:r>
    </w:p>
    <w:p w:rsidR="00185EB9" w:rsidRDefault="00185EB9" w:rsidP="00185EB9">
      <w:pPr>
        <w:jc w:val="both"/>
        <w:rPr>
          <w:lang w:val="sr-Cyrl-CS"/>
        </w:rPr>
      </w:pPr>
    </w:p>
    <w:p w:rsidR="00185EB9" w:rsidRDefault="00185EB9" w:rsidP="00185E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Predsedavajući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Rumi</w:t>
      </w:r>
      <w:r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Sofiji</w:t>
      </w:r>
      <w:r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Vitomirović</w:t>
      </w:r>
      <w:r>
        <w:rPr>
          <w:rStyle w:val="FontStyle27"/>
          <w:lang w:val="sr-Cyrl-CS" w:eastAsia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89.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sili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, </w:t>
      </w:r>
      <w:r>
        <w:rPr>
          <w:lang w:val="sr-Cyrl-CS"/>
        </w:rPr>
        <w:t>zbog</w:t>
      </w:r>
      <w:r>
        <w:rPr>
          <w:lang w:val="sr-Cyrl-CS"/>
        </w:rPr>
        <w:t xml:space="preserve"> </w:t>
      </w:r>
      <w:r>
        <w:rPr>
          <w:lang w:val="sr-Cyrl-CS"/>
        </w:rPr>
        <w:t>navršenja</w:t>
      </w:r>
      <w:r>
        <w:rPr>
          <w:lang w:val="sr-Cyrl-CS"/>
        </w:rPr>
        <w:t xml:space="preserve"> </w:t>
      </w:r>
      <w:r>
        <w:rPr>
          <w:lang w:val="sr-Cyrl-CS"/>
        </w:rPr>
        <w:t>radnog</w:t>
      </w:r>
      <w:r>
        <w:rPr>
          <w:lang w:val="sr-Cyrl-CS"/>
        </w:rPr>
        <w:t xml:space="preserve"> </w:t>
      </w:r>
      <w:r>
        <w:rPr>
          <w:lang w:val="sr-Cyrl-CS"/>
        </w:rPr>
        <w:t>veka</w:t>
      </w:r>
      <w:r>
        <w:rPr>
          <w:lang w:val="sr-Cyrl-CS"/>
        </w:rPr>
        <w:t>;</w:t>
      </w: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>;</w:t>
      </w: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85EB9" w:rsidRDefault="00185EB9" w:rsidP="00185EB9">
      <w:pPr>
        <w:jc w:val="both"/>
        <w:rPr>
          <w:lang w:val="sr-Cyrl-RS"/>
        </w:rPr>
      </w:pPr>
      <w:r>
        <w:tab/>
      </w:r>
    </w:p>
    <w:p w:rsidR="00185EB9" w:rsidRDefault="00185EB9" w:rsidP="00185EB9">
      <w:pPr>
        <w:ind w:firstLine="720"/>
        <w:jc w:val="both"/>
        <w:rPr>
          <w:rStyle w:val="colornavy"/>
        </w:rPr>
      </w:pPr>
      <w:r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većinom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glasova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prihvatili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ovaj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>.</w:t>
      </w:r>
    </w:p>
    <w:p w:rsidR="00185EB9" w:rsidRDefault="00185EB9" w:rsidP="00185EB9">
      <w:pPr>
        <w:jc w:val="both"/>
        <w:rPr>
          <w:rStyle w:val="colornavy"/>
          <w:lang w:val="sr-Cyrl-RS"/>
        </w:rPr>
      </w:pPr>
    </w:p>
    <w:p w:rsidR="00185EB9" w:rsidRDefault="00185EB9" w:rsidP="00185EB9">
      <w:pPr>
        <w:jc w:val="both"/>
        <w:rPr>
          <w:lang w:val="sr-Cyrl-CS"/>
        </w:rPr>
      </w:pPr>
      <w:r>
        <w:rPr>
          <w:b/>
          <w:lang w:val="sr-Cyrl-CS"/>
        </w:rPr>
        <w:t>ČETVRTA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– </w:t>
      </w:r>
      <w:r>
        <w:rPr>
          <w:lang w:val="sr-Cyrl-CS"/>
        </w:rPr>
        <w:t>Razno</w:t>
      </w:r>
      <w:r>
        <w:rPr>
          <w:lang w:val="sr-Cyrl-CS"/>
        </w:rPr>
        <w:t>.</w:t>
      </w:r>
    </w:p>
    <w:p w:rsidR="00185EB9" w:rsidRDefault="00185EB9" w:rsidP="00185EB9">
      <w:pPr>
        <w:jc w:val="both"/>
        <w:rPr>
          <w:lang w:val="sr-Cyrl-CS"/>
        </w:rPr>
      </w:pPr>
    </w:p>
    <w:p w:rsidR="00185EB9" w:rsidRDefault="00185EB9" w:rsidP="00185E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Rasprava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otvarana</w:t>
      </w:r>
      <w:r>
        <w:rPr>
          <w:lang w:val="sr-Cyrl-CS"/>
        </w:rPr>
        <w:t>.</w:t>
      </w:r>
    </w:p>
    <w:p w:rsidR="00185EB9" w:rsidRDefault="00185EB9" w:rsidP="00185EB9">
      <w:pPr>
        <w:jc w:val="both"/>
        <w:rPr>
          <w:color w:val="1F497D"/>
          <w:lang w:val="sr-Cyrl-RS"/>
        </w:rPr>
      </w:pPr>
    </w:p>
    <w:p w:rsidR="00185EB9" w:rsidRDefault="00185EB9" w:rsidP="00185EB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12,15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185EB9" w:rsidRDefault="00185EB9" w:rsidP="00185EB9">
      <w:pPr>
        <w:ind w:firstLine="720"/>
        <w:jc w:val="both"/>
        <w:rPr>
          <w:lang w:val="sr-Cyrl-CS"/>
        </w:rPr>
      </w:pPr>
    </w:p>
    <w:p w:rsidR="00185EB9" w:rsidRDefault="00185EB9" w:rsidP="00185EB9">
      <w:pPr>
        <w:jc w:val="both"/>
        <w:rPr>
          <w:lang w:val="sr-Cyrl-RS"/>
        </w:rPr>
      </w:pPr>
    </w:p>
    <w:p w:rsidR="00185EB9" w:rsidRDefault="00185EB9" w:rsidP="00185EB9">
      <w:pPr>
        <w:jc w:val="both"/>
        <w:rPr>
          <w:lang w:val="sr-Cyrl-RS"/>
        </w:rPr>
      </w:pPr>
    </w:p>
    <w:p w:rsidR="00185EB9" w:rsidRDefault="00185EB9" w:rsidP="00185EB9">
      <w:pPr>
        <w:ind w:firstLine="720"/>
        <w:jc w:val="both"/>
        <w:rPr>
          <w:lang w:val="sr-Cyrl-RS"/>
        </w:rPr>
      </w:pPr>
    </w:p>
    <w:p w:rsidR="00185EB9" w:rsidRDefault="00185EB9" w:rsidP="00185EB9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185EB9" w:rsidRDefault="00185EB9" w:rsidP="00185EB9">
      <w:pPr>
        <w:ind w:left="720" w:firstLine="720"/>
        <w:rPr>
          <w:lang w:val="sr-Cyrl-CS"/>
        </w:rPr>
      </w:pPr>
    </w:p>
    <w:p w:rsidR="00185EB9" w:rsidRDefault="00185EB9" w:rsidP="00185EB9">
      <w:pPr>
        <w:rPr>
          <w:lang w:val="sr-Cyrl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9C507E" w:rsidRDefault="009C507E">
      <w:bookmarkStart w:id="0" w:name="_GoBack"/>
      <w:bookmarkEnd w:id="0"/>
    </w:p>
    <w:sectPr w:rsidR="009C507E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4C" w:rsidRDefault="0039644C" w:rsidP="00185EB9">
      <w:r>
        <w:separator/>
      </w:r>
    </w:p>
  </w:endnote>
  <w:endnote w:type="continuationSeparator" w:id="0">
    <w:p w:rsidR="0039644C" w:rsidRDefault="0039644C" w:rsidP="0018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B9" w:rsidRDefault="00185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B9" w:rsidRDefault="00185E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B9" w:rsidRDefault="00185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4C" w:rsidRDefault="0039644C" w:rsidP="00185EB9">
      <w:r>
        <w:separator/>
      </w:r>
    </w:p>
  </w:footnote>
  <w:footnote w:type="continuationSeparator" w:id="0">
    <w:p w:rsidR="0039644C" w:rsidRDefault="0039644C" w:rsidP="00185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B9" w:rsidRDefault="00185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B9" w:rsidRDefault="00185E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B9" w:rsidRDefault="00185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C0"/>
    <w:rsid w:val="00185EB9"/>
    <w:rsid w:val="0039644C"/>
    <w:rsid w:val="009C507E"/>
    <w:rsid w:val="00B31FC0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EB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85EB9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185EB9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185EB9"/>
  </w:style>
  <w:style w:type="character" w:customStyle="1" w:styleId="FontStyle27">
    <w:name w:val="Font Style27"/>
    <w:basedOn w:val="DefaultParagraphFont"/>
    <w:uiPriority w:val="99"/>
    <w:rsid w:val="00185EB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8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E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EB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85EB9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185EB9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185EB9"/>
  </w:style>
  <w:style w:type="character" w:customStyle="1" w:styleId="FontStyle27">
    <w:name w:val="Font Style27"/>
    <w:basedOn w:val="DefaultParagraphFont"/>
    <w:uiPriority w:val="99"/>
    <w:rsid w:val="00185EB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8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E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2019-02-25T09:01:00Z</dcterms:created>
  <dcterms:modified xsi:type="dcterms:W3CDTF">2019-02-25T09:01:00Z</dcterms:modified>
</cp:coreProperties>
</file>